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82E5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b/>
          <w:bCs/>
          <w:sz w:val="28"/>
          <w:szCs w:val="28"/>
        </w:rPr>
      </w:pPr>
      <w:bookmarkStart w:id="0" w:name="_GoBack"/>
      <w:bookmarkEnd w:id="0"/>
      <w:r w:rsidRPr="00CA4325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CA4325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Pr="00CA4325">
        <w:rPr>
          <w:rFonts w:ascii="Arial" w:hAnsi="Arial" w:cs="Arial"/>
          <w:b/>
          <w:bCs/>
          <w:color w:val="000000"/>
          <w:sz w:val="28"/>
          <w:szCs w:val="28"/>
        </w:rPr>
        <w:t xml:space="preserve"> grade supply list:</w:t>
      </w:r>
    </w:p>
    <w:p w14:paraId="05A04DCE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Gym Shoes</w:t>
      </w:r>
    </w:p>
    <w:p w14:paraId="71D59DAB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Art Shirt</w:t>
      </w:r>
    </w:p>
    <w:p w14:paraId="2B0E8E0D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Backpack</w:t>
      </w:r>
    </w:p>
    <w:p w14:paraId="686C55F9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Headphones</w:t>
      </w:r>
    </w:p>
    <w:p w14:paraId="1F2B15B7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Water bottle</w:t>
      </w:r>
    </w:p>
    <w:p w14:paraId="52ECC24E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Pencil box</w:t>
      </w:r>
    </w:p>
    <w:p w14:paraId="5FE70659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#2 pencils</w:t>
      </w:r>
    </w:p>
    <w:p w14:paraId="3CEB6045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Erasers</w:t>
      </w:r>
    </w:p>
    <w:p w14:paraId="2CD90C09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Dry erase markers</w:t>
      </w:r>
    </w:p>
    <w:p w14:paraId="1DAF8E5D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Highlighter</w:t>
      </w:r>
    </w:p>
    <w:p w14:paraId="72F53822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Crayons and/or Colored Pencils</w:t>
      </w:r>
    </w:p>
    <w:p w14:paraId="447772F4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>One pack of wide or college ruled paper</w:t>
      </w:r>
    </w:p>
    <w:p w14:paraId="3581C532" w14:textId="77777777" w:rsidR="00CA4325" w:rsidRPr="00CA4325" w:rsidRDefault="00CA4325" w:rsidP="00CA4325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CA4325">
        <w:rPr>
          <w:rFonts w:ascii="Arial" w:hAnsi="Arial" w:cs="Arial"/>
          <w:color w:val="000000"/>
          <w:sz w:val="28"/>
          <w:szCs w:val="28"/>
        </w:rPr>
        <w:t xml:space="preserve">Glue sticks (3 pack) </w:t>
      </w:r>
    </w:p>
    <w:p w14:paraId="6C85663F" w14:textId="77777777" w:rsidR="00DA27D2" w:rsidRPr="00CA4325" w:rsidRDefault="00DA27D2">
      <w:pPr>
        <w:rPr>
          <w:sz w:val="28"/>
          <w:szCs w:val="28"/>
        </w:rPr>
      </w:pPr>
    </w:p>
    <w:sectPr w:rsidR="00DA27D2" w:rsidRPr="00CA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25"/>
    <w:rsid w:val="00112049"/>
    <w:rsid w:val="00CA4325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1759"/>
  <w15:chartTrackingRefBased/>
  <w15:docId w15:val="{152952CE-DE6B-42E9-9390-18DAC96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Gwizdala, Chelsea E.</dc:creator>
  <cp:keywords/>
  <dc:description/>
  <cp:lastModifiedBy>Doan, Margaret M.</cp:lastModifiedBy>
  <cp:revision>2</cp:revision>
  <dcterms:created xsi:type="dcterms:W3CDTF">2021-08-12T00:36:00Z</dcterms:created>
  <dcterms:modified xsi:type="dcterms:W3CDTF">2021-08-12T00:36:00Z</dcterms:modified>
</cp:coreProperties>
</file>